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20" w:rsidRPr="00B40820" w:rsidRDefault="00B40820" w:rsidP="00B40820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4082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Особые условия организации питания с учетом эпидемиологической ситуации по распространению COVID-19</w:t>
      </w:r>
    </w:p>
    <w:p w:rsidR="00B40820" w:rsidRPr="00B40820" w:rsidRDefault="00B40820" w:rsidP="00B40820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0000CD"/>
          <w:sz w:val="30"/>
          <w:szCs w:val="30"/>
          <w:bdr w:val="none" w:sz="0" w:space="0" w:color="auto" w:frame="1"/>
          <w:lang w:eastAsia="ru-RU"/>
        </w:rPr>
        <w:t>Мытьё и дезинфекция посуды на пищеблоке в условиях распространения коронавирусной инфекции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Мытье столовой посуды ручным способом производят в следующем порядке:</w:t>
      </w:r>
    </w:p>
    <w:p w:rsidR="00B40820" w:rsidRPr="00B40820" w:rsidRDefault="00B40820" w:rsidP="00B408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механическое удаление остатков пищи;</w:t>
      </w:r>
    </w:p>
    <w:p w:rsidR="00B40820" w:rsidRPr="00B40820" w:rsidRDefault="00B40820" w:rsidP="00B408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мытье в воде с добавлением моющих средств в первой секции ванны;</w:t>
      </w:r>
    </w:p>
    <w:p w:rsidR="00B40820" w:rsidRPr="00B40820" w:rsidRDefault="00B40820" w:rsidP="00B408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мытье во второй секции ванны в воде с температурой не ниже 40</w:t>
      </w: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vertAlign w:val="superscript"/>
          <w:lang w:eastAsia="ru-RU"/>
        </w:rPr>
        <w:t>о</w:t>
      </w: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C и добавлением моющих средств в количестве, в два раза меньшем, чем в первой секции ванны;</w:t>
      </w:r>
    </w:p>
    <w:p w:rsidR="00B40820" w:rsidRPr="00B40820" w:rsidRDefault="00B40820" w:rsidP="00B408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ополаскивание посуды в третьей секции ванны горячей проточной водой с температурой не ниже 65°С с помощью гибкого шланга с душевой насадкой;</w:t>
      </w:r>
    </w:p>
    <w:p w:rsidR="00B40820" w:rsidRPr="00B40820" w:rsidRDefault="00B40820" w:rsidP="00B408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применению: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Нейтральное пенное моющее средство Аквалон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Способ применения:</w:t>
      </w: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 Нанести несколько капель на губку или посуду, потереть посуду и смыть чистой водой. Для мытья в растворе добавить 50-70 мл. в зависимости от степени загрязнения на 3 литра воды.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Дезинфицирующее средство Ника-Хлор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Рабочие раствора страдства "Ника-Хлор" готовят в пластмассовых, эмалированных или стеклянных емкостых путем растворения необходимого количества в водопроводной воде (путем легкого помешивания).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Для приготовления моюще-дезинфицирующих растворов те же количества средства растворяют в 0,5% растворах моющих средств (5г. моющего средства на 1 л раствора или 50г. на 10 л. раствора).</w:t>
      </w:r>
    </w:p>
    <w:p w:rsidR="00B40820" w:rsidRPr="00B40820" w:rsidRDefault="00B40820" w:rsidP="00B4082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ополаскивание посуды в третьей секции ванны проточной водой с помощью гибкого шланга с душевой насадкой;</w:t>
      </w:r>
    </w:p>
    <w:p w:rsidR="00B40820" w:rsidRPr="00B40820" w:rsidRDefault="00B40820" w:rsidP="00B4082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просушивание посуды на решетчатых полках, стеллажах.</w:t>
      </w:r>
    </w:p>
    <w:p w:rsidR="00B40820" w:rsidRPr="00B40820" w:rsidRDefault="00B40820" w:rsidP="00B40820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8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40820" w:rsidRPr="00B40820" w:rsidRDefault="00B40820" w:rsidP="00B4082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pict>
          <v:rect id="_x0000_i1026" style="width:0;height:0" o:hralign="center" o:hrstd="t" o:hr="t" fillcolor="#a0a0a0" stroked="f"/>
        </w:pic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0000CD"/>
          <w:sz w:val="30"/>
          <w:szCs w:val="30"/>
          <w:bdr w:val="none" w:sz="0" w:space="0" w:color="auto" w:frame="1"/>
          <w:lang w:eastAsia="ru-RU"/>
        </w:rPr>
        <w:br/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0000CD"/>
          <w:sz w:val="30"/>
          <w:szCs w:val="30"/>
          <w:bdr w:val="none" w:sz="0" w:space="0" w:color="auto" w:frame="1"/>
          <w:lang w:eastAsia="ru-RU"/>
        </w:rPr>
        <w:t>Инструкция по предупреждению коронавирусной инфекции для работников столовой школы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коронавирусной инфекции (COVID-19).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1.2. Действие настоящей инструкции распространяется на всех работников пищеблока.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1.3. В связи с неблагополучной ситуацией по новой коронавирусной инфекции работники допускаются к работе после детального изучения данной инструкции по предупреждению коронавируса на пищеблоке и профилактических мер по предупреждению распространения коронавирусной инфекции, а также с соблюдением всех мер предосторожности.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1.4. 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1.5. Работники пищеблока с целью соблюдения требований по предупреждению распространения новой коронавирусной инфекции должны: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строго соблюдать рекомендации Роспотребнадзора по профилактике распространения COVID-19 в производственных, вспомогательных и бытовых помещениях;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содержать в порядке и чистоте свое рабочее место;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т.ч. о проявлении признаков новой коронавирусной инфекции;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внимательно выполнять свои должностные обязанности, не отвлекаться;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пользоваться  и  правильно  применять  СИЗ,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придерживаться всех требований и предписаний по нераспространению новой коронавирусной инфекции;</w:t>
      </w:r>
    </w:p>
    <w:p w:rsidR="00B40820" w:rsidRPr="00B40820" w:rsidRDefault="00B40820" w:rsidP="00B4082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знать пути передачи, признаки заболевания, меры профилактики коронавирусной инфекции.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1.6. Работники пищеблока (столовой) должны знать, что механизмами передачи коронавирусной инфекции являются воздушно-капельный, контактный, фекально-оральный.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1.8. Работникам пищеблока необходимо:</w:t>
      </w:r>
    </w:p>
    <w:p w:rsidR="00B40820" w:rsidRPr="00B40820" w:rsidRDefault="00B40820" w:rsidP="00B408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санитарную одежду и обувь хранить в установленных для этого местах;</w:t>
      </w:r>
    </w:p>
    <w:p w:rsidR="00B40820" w:rsidRPr="00B40820" w:rsidRDefault="00B40820" w:rsidP="00B408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верхнюю одежду, обувь, головные уборы, а также личные вещи оставлять в гардеробе;</w:t>
      </w:r>
    </w:p>
    <w:p w:rsidR="00B40820" w:rsidRPr="00B40820" w:rsidRDefault="00B40820" w:rsidP="00B408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B40820" w:rsidRPr="00B40820" w:rsidRDefault="00B40820" w:rsidP="00B408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производить смену масок не реже 1 раза в 3 часа;</w:t>
      </w:r>
    </w:p>
    <w:p w:rsidR="00B40820" w:rsidRPr="00B40820" w:rsidRDefault="00B40820" w:rsidP="00B408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обрабатывать руки дезинфицурующими средствами;</w:t>
      </w:r>
    </w:p>
    <w:p w:rsidR="00B40820" w:rsidRPr="00B40820" w:rsidRDefault="00B40820" w:rsidP="00B40820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своевременно проводить дезинфекцию своего рабочего места.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1.9. С целью предупреждения и предотвращения распространения коронавирусной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B40820" w:rsidRPr="00B40820" w:rsidRDefault="00B40820" w:rsidP="00B40820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B40820" w:rsidRPr="00B40820" w:rsidRDefault="00B40820" w:rsidP="00B40820">
      <w:pPr>
        <w:numPr>
          <w:ilvl w:val="1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коротко подстригать ногти, не наносить на них лак;</w:t>
      </w:r>
    </w:p>
    <w:p w:rsidR="00B40820" w:rsidRPr="00B40820" w:rsidRDefault="00B40820" w:rsidP="00B40820">
      <w:pPr>
        <w:numPr>
          <w:ilvl w:val="1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2.1. В образовательной организации организована работа по предупреждению распространения коронавирусной инфекции и системная работа по информированию работников о рисках новой коронавирусной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2.6. Работники пищеблока обязаны выполнять правила личной гигиены и производственной санитарии.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2.8. Надеть санитарную одежду, сменную обувь, одноразовую маску для лица.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3. Санитарная обработка помещений пищеблока во время работы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3.3. Следует регулярно (каждые 3 часа) проветривать помещения пищеблока.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3.4. Обеззараживание воздуха проводить при помощи бактерицидного облучателя закрытого типа (рециркулятором), который может применяться круглосуточно в присутствии людей.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3.8. После каждой смены деятельности работник пищеблока должен вымыть руки с мылом.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3.9. На период распространения коронавирусной инфекции для вытирания рук следует использовать одноразовые бумажные полотенца.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3.10. Во время работы не рекомендуется трогать руками лицо.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3.15. Для дезинфекции могут быть использованы средства из различных химических  групп:</w:t>
      </w:r>
    </w:p>
    <w:p w:rsidR="00B40820" w:rsidRPr="00B40820" w:rsidRDefault="00B40820" w:rsidP="00B4082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хлорактивные (натриевая соль дихлоризоциануровой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B40820" w:rsidRPr="00B40820" w:rsidRDefault="00B40820" w:rsidP="00B4082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кислородактивные (перекись водорода в концентрации не менее 3,0 %);</w:t>
      </w:r>
    </w:p>
    <w:p w:rsidR="00B40820" w:rsidRPr="00B40820" w:rsidRDefault="00B40820" w:rsidP="00B4082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B40820" w:rsidRPr="00B40820" w:rsidRDefault="00B40820" w:rsidP="00B4082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третичные амины (в концентрации в рабочем растворе не менее 0,05 %);</w:t>
      </w:r>
    </w:p>
    <w:p w:rsidR="00B40820" w:rsidRPr="00B40820" w:rsidRDefault="00B40820" w:rsidP="00B4082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полимерные производные гуанидина (в концентрации в рабочем растворе не менее 0,2 %);</w:t>
      </w:r>
    </w:p>
    <w:p w:rsidR="00B40820" w:rsidRPr="00B40820" w:rsidRDefault="00B40820" w:rsidP="00B4082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3.19. Мытье столовой посуды ручным способом производят в следующем порядке: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механическое удаление остатков пищи;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мытье в воде с добавлением моющих средств в первой секции ванны;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B40820" w:rsidRPr="00B40820" w:rsidRDefault="00B40820" w:rsidP="00B40820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просушивание посуды на решетчатых полках, стеллажах.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3.21. Во время работы на пищеблоке следует соблюдать инструкцию по предупреждению коронавирусной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4. Алгоритм действий в случае подозрения в заболевании работника пищеблока коронавирусной инфекцией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4.1.    Работник   пищеблока,    у   которого   имеются   подозрения   заболевания   новой коронавирусной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4.2. При появлении подозрения заболевания новой коронавирусной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4.5. При подтверждении у работника пищеблока заражения новой коронавирусной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коронавирусной инфекции и всех работников, входящих в данный список, о необходимости соблюдения режима самоизоляции.</w:t>
      </w:r>
    </w:p>
    <w:p w:rsidR="00B40820" w:rsidRPr="00B40820" w:rsidRDefault="00B40820" w:rsidP="00B40820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5. 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5.4. Убрать санитарную одежду и обувь в отведенные для этого места.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6. Ответственность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6.1. Работники пищеблока несут ответственность за соблюдение требований настоящей инструкции по предупреждению коронавирусной инфекции в соответствии с законодательством Российской Федерации.</w:t>
      </w:r>
    </w:p>
    <w:p w:rsidR="00B40820" w:rsidRPr="00B40820" w:rsidRDefault="00B40820" w:rsidP="00B40820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40820">
        <w:rPr>
          <w:rFonts w:ascii="Helvetica" w:eastAsia="Times New Roman" w:hAnsi="Helvetica" w:cs="Times New Roman"/>
          <w:color w:val="333333"/>
          <w:sz w:val="26"/>
          <w:szCs w:val="26"/>
          <w:bdr w:val="none" w:sz="0" w:space="0" w:color="auto" w:frame="1"/>
          <w:lang w:eastAsia="ru-RU"/>
        </w:rPr>
        <w:t>6.2. 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BE0097" w:rsidRDefault="00BE0097">
      <w:bookmarkStart w:id="0" w:name="_GoBack"/>
      <w:bookmarkEnd w:id="0"/>
    </w:p>
    <w:sectPr w:rsidR="00BE0097" w:rsidSect="00B408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7FD"/>
    <w:multiLevelType w:val="multilevel"/>
    <w:tmpl w:val="619E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36D00"/>
    <w:multiLevelType w:val="multilevel"/>
    <w:tmpl w:val="C30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16F60"/>
    <w:multiLevelType w:val="multilevel"/>
    <w:tmpl w:val="216C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A77A5"/>
    <w:multiLevelType w:val="multilevel"/>
    <w:tmpl w:val="B0DE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D619E"/>
    <w:multiLevelType w:val="multilevel"/>
    <w:tmpl w:val="7F9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925E8"/>
    <w:multiLevelType w:val="multilevel"/>
    <w:tmpl w:val="BC6C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E7971"/>
    <w:multiLevelType w:val="multilevel"/>
    <w:tmpl w:val="529C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F11433"/>
    <w:multiLevelType w:val="multilevel"/>
    <w:tmpl w:val="5254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20"/>
    <w:rsid w:val="00B40820"/>
    <w:rsid w:val="00B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2512</Words>
  <Characters>14319</Characters>
  <Application>Microsoft Office Word</Application>
  <DocSecurity>0</DocSecurity>
  <Lines>119</Lines>
  <Paragraphs>33</Paragraphs>
  <ScaleCrop>false</ScaleCrop>
  <Company/>
  <LinksUpToDate>false</LinksUpToDate>
  <CharactersWithSpaces>16798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2021-04-25T13:15:00Z</dcterms:created>
  <dcterms:modified xsi:type="dcterms:W3CDTF">2021-04-25T13:15:00Z</dcterms:modified>
</cp:coreProperties>
</file>